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ABE81" w14:textId="77777777" w:rsidR="00BC7DEB" w:rsidRDefault="00783AF1" w:rsidP="00BC7DEB">
      <w:pPr>
        <w:jc w:val="center"/>
      </w:pPr>
      <w:r w:rsidRPr="00F516BE">
        <w:rPr>
          <w:b/>
        </w:rPr>
        <w:t>DRAFT</w:t>
      </w:r>
      <w:r>
        <w:t xml:space="preserve"> </w:t>
      </w:r>
    </w:p>
    <w:p w14:paraId="000A2F12" w14:textId="4A8B1E39" w:rsidR="00D62281" w:rsidRDefault="00783AF1" w:rsidP="00BC7DEB">
      <w:pPr>
        <w:jc w:val="center"/>
      </w:pPr>
      <w:bookmarkStart w:id="0" w:name="_GoBack"/>
      <w:bookmarkEnd w:id="0"/>
      <w:r>
        <w:t xml:space="preserve">2016 WGF Board </w:t>
      </w:r>
      <w:r w:rsidR="00B675A1">
        <w:t>Committee List</w:t>
      </w:r>
    </w:p>
    <w:p w14:paraId="21BC8109" w14:textId="77777777" w:rsidR="00B675A1" w:rsidRDefault="00B675A1"/>
    <w:p w14:paraId="57AEF24A" w14:textId="77777777" w:rsidR="002B5E06" w:rsidRDefault="002B5E06">
      <w:r>
        <w:t xml:space="preserve">All board members must serve on at least one of the following committees: </w:t>
      </w:r>
    </w:p>
    <w:p w14:paraId="6D91D4F3" w14:textId="77777777" w:rsidR="002B5E06" w:rsidRDefault="002B5E06"/>
    <w:p w14:paraId="0EA366D7" w14:textId="77777777" w:rsidR="00B675A1" w:rsidRPr="002A4441" w:rsidRDefault="00B675A1">
      <w:r w:rsidRPr="00B675A1">
        <w:rPr>
          <w:b/>
        </w:rPr>
        <w:t>Executive Committee</w:t>
      </w:r>
      <w:r w:rsidR="002A4441">
        <w:rPr>
          <w:b/>
        </w:rPr>
        <w:t xml:space="preserve"> </w:t>
      </w:r>
      <w:r w:rsidR="002A4441">
        <w:t>(meets quarterly via phone)</w:t>
      </w:r>
    </w:p>
    <w:p w14:paraId="2DAD039F" w14:textId="77777777" w:rsidR="00B675A1" w:rsidRPr="00EF1CA0" w:rsidRDefault="00F516BE" w:rsidP="002A4441">
      <w:pPr>
        <w:rPr>
          <w:color w:val="000000"/>
        </w:rPr>
      </w:pPr>
      <w:r>
        <w:t xml:space="preserve">Board </w:t>
      </w:r>
      <w:r w:rsidR="00B675A1">
        <w:t xml:space="preserve">Chair: </w:t>
      </w:r>
      <w:r w:rsidR="00B675A1" w:rsidRPr="00EF1CA0">
        <w:rPr>
          <w:color w:val="000000"/>
        </w:rPr>
        <w:t>Candi Castleberry-Singleton </w:t>
      </w:r>
    </w:p>
    <w:p w14:paraId="6170C978" w14:textId="77777777" w:rsidR="002A4441" w:rsidRDefault="00783AF1" w:rsidP="002A4441">
      <w:pPr>
        <w:rPr>
          <w:color w:val="000000"/>
        </w:rPr>
      </w:pPr>
      <w:r>
        <w:rPr>
          <w:color w:val="000000"/>
        </w:rPr>
        <w:t xml:space="preserve">Suzan </w:t>
      </w:r>
      <w:proofErr w:type="spellStart"/>
      <w:r>
        <w:rPr>
          <w:color w:val="000000"/>
        </w:rPr>
        <w:t>Lami</w:t>
      </w:r>
      <w:proofErr w:type="spellEnd"/>
      <w:r>
        <w:rPr>
          <w:color w:val="000000"/>
        </w:rPr>
        <w:t>, Vice Chair</w:t>
      </w:r>
    </w:p>
    <w:p w14:paraId="3EEDF136" w14:textId="77777777" w:rsidR="002A4441" w:rsidRDefault="00B675A1" w:rsidP="002A4441">
      <w:pPr>
        <w:rPr>
          <w:color w:val="000000"/>
        </w:rPr>
      </w:pPr>
      <w:r w:rsidRPr="00EF1CA0">
        <w:rPr>
          <w:color w:val="000000"/>
        </w:rPr>
        <w:t xml:space="preserve">Kathy </w:t>
      </w:r>
      <w:proofErr w:type="spellStart"/>
      <w:r w:rsidRPr="00EF1CA0">
        <w:rPr>
          <w:iCs/>
          <w:color w:val="000000"/>
        </w:rPr>
        <w:t>Risko</w:t>
      </w:r>
      <w:proofErr w:type="spellEnd"/>
      <w:r w:rsidR="00783AF1">
        <w:rPr>
          <w:iCs/>
          <w:color w:val="000000"/>
        </w:rPr>
        <w:t>, Treasurer</w:t>
      </w:r>
    </w:p>
    <w:p w14:paraId="494B7EAE" w14:textId="77777777" w:rsidR="00B675A1" w:rsidRPr="002A4441" w:rsidRDefault="00B675A1" w:rsidP="002A4441">
      <w:pPr>
        <w:rPr>
          <w:color w:val="000000"/>
        </w:rPr>
      </w:pPr>
      <w:r w:rsidRPr="00EF1CA0">
        <w:rPr>
          <w:color w:val="000000"/>
        </w:rPr>
        <w:t>Phyllis Silverman</w:t>
      </w:r>
      <w:r w:rsidR="00783AF1">
        <w:rPr>
          <w:color w:val="000000"/>
        </w:rPr>
        <w:t>, Secretary</w:t>
      </w:r>
      <w:r w:rsidRPr="00EF1CA0">
        <w:rPr>
          <w:color w:val="000000"/>
        </w:rPr>
        <w:t xml:space="preserve">  </w:t>
      </w:r>
    </w:p>
    <w:p w14:paraId="7047BFC9" w14:textId="77777777" w:rsidR="00B675A1" w:rsidRDefault="00B675A1"/>
    <w:p w14:paraId="0B95756A" w14:textId="77777777" w:rsidR="00B675A1" w:rsidRPr="002A4441" w:rsidRDefault="00B675A1">
      <w:r w:rsidRPr="00B675A1">
        <w:rPr>
          <w:b/>
        </w:rPr>
        <w:t>Finance</w:t>
      </w:r>
      <w:r w:rsidR="002B5E06">
        <w:rPr>
          <w:b/>
        </w:rPr>
        <w:t xml:space="preserve"> &amp; Audit</w:t>
      </w:r>
      <w:r w:rsidR="002A4441">
        <w:rPr>
          <w:b/>
        </w:rPr>
        <w:t xml:space="preserve"> </w:t>
      </w:r>
      <w:r w:rsidR="002A4441">
        <w:t xml:space="preserve">(meets </w:t>
      </w:r>
      <w:r w:rsidR="000F74D9">
        <w:t>quarterly</w:t>
      </w:r>
      <w:r w:rsidR="002A4441">
        <w:t xml:space="preserve"> via phone)</w:t>
      </w:r>
    </w:p>
    <w:p w14:paraId="7FC60C7D" w14:textId="77777777" w:rsidR="00B675A1" w:rsidRPr="002A4441" w:rsidRDefault="00F516BE" w:rsidP="00B675A1">
      <w:pPr>
        <w:rPr>
          <w:color w:val="000000"/>
        </w:rPr>
      </w:pPr>
      <w:r>
        <w:t xml:space="preserve">Committee </w:t>
      </w:r>
      <w:r w:rsidR="00B675A1" w:rsidRPr="002A4441">
        <w:t xml:space="preserve">Chair – </w:t>
      </w:r>
      <w:r w:rsidR="00B675A1" w:rsidRPr="002A4441">
        <w:rPr>
          <w:color w:val="000000"/>
        </w:rPr>
        <w:t xml:space="preserve">Kathy </w:t>
      </w:r>
      <w:proofErr w:type="spellStart"/>
      <w:r w:rsidR="00B675A1" w:rsidRPr="002A4441">
        <w:rPr>
          <w:iCs/>
          <w:color w:val="000000"/>
        </w:rPr>
        <w:t>Risko</w:t>
      </w:r>
      <w:proofErr w:type="spellEnd"/>
    </w:p>
    <w:p w14:paraId="6BDA2552" w14:textId="77777777" w:rsidR="00B675A1" w:rsidRPr="00EF1CA0" w:rsidRDefault="00B675A1" w:rsidP="00B675A1">
      <w:pPr>
        <w:rPr>
          <w:color w:val="000000"/>
        </w:rPr>
      </w:pPr>
      <w:r w:rsidRPr="00EF1CA0">
        <w:rPr>
          <w:color w:val="000000"/>
        </w:rPr>
        <w:t xml:space="preserve">Roselyn Wilkinson </w:t>
      </w:r>
    </w:p>
    <w:p w14:paraId="2AD6BC31" w14:textId="77777777" w:rsidR="00B675A1" w:rsidRPr="00B675A1" w:rsidRDefault="00B675A1" w:rsidP="00B675A1">
      <w:r w:rsidRPr="00B675A1">
        <w:rPr>
          <w:iCs/>
          <w:color w:val="000000"/>
        </w:rPr>
        <w:t>Keith Whitson</w:t>
      </w:r>
    </w:p>
    <w:p w14:paraId="0AFE71F4" w14:textId="77777777" w:rsidR="00B675A1" w:rsidRPr="00B675A1" w:rsidRDefault="00B675A1" w:rsidP="00B675A1">
      <w:r w:rsidRPr="00B675A1">
        <w:t>Kevin Carter</w:t>
      </w:r>
    </w:p>
    <w:p w14:paraId="5E66626C" w14:textId="77777777" w:rsidR="000F74D9" w:rsidRDefault="000F74D9"/>
    <w:p w14:paraId="18DABFB3" w14:textId="77777777" w:rsidR="00B675A1" w:rsidRPr="00B675A1" w:rsidRDefault="002B5E06">
      <w:pPr>
        <w:rPr>
          <w:b/>
        </w:rPr>
      </w:pPr>
      <w:r>
        <w:rPr>
          <w:b/>
        </w:rPr>
        <w:t>Program</w:t>
      </w:r>
      <w:r w:rsidR="000F74D9">
        <w:rPr>
          <w:b/>
        </w:rPr>
        <w:t>s</w:t>
      </w:r>
      <w:r>
        <w:rPr>
          <w:b/>
        </w:rPr>
        <w:t xml:space="preserve"> </w:t>
      </w:r>
      <w:r w:rsidR="000F74D9">
        <w:rPr>
          <w:b/>
        </w:rPr>
        <w:t xml:space="preserve">and </w:t>
      </w:r>
      <w:r>
        <w:rPr>
          <w:b/>
        </w:rPr>
        <w:t>Development</w:t>
      </w:r>
      <w:r w:rsidR="002A4441">
        <w:rPr>
          <w:b/>
        </w:rPr>
        <w:t xml:space="preserve"> </w:t>
      </w:r>
      <w:r w:rsidR="002A4441">
        <w:t xml:space="preserve">(meets </w:t>
      </w:r>
      <w:r w:rsidR="000F74D9">
        <w:t>monthly</w:t>
      </w:r>
      <w:r w:rsidR="002A4441">
        <w:t>)</w:t>
      </w:r>
    </w:p>
    <w:p w14:paraId="1AF8F02D" w14:textId="6E27E575" w:rsidR="00F516BE" w:rsidRDefault="00F516BE" w:rsidP="00B675A1">
      <w:r>
        <w:t xml:space="preserve">This committee learns about WGF’s policy and program work and </w:t>
      </w:r>
      <w:r w:rsidR="00BC7DEB">
        <w:t xml:space="preserve">leads the </w:t>
      </w:r>
      <w:proofErr w:type="gramStart"/>
      <w:r w:rsidR="00BC7DEB">
        <w:t>boards</w:t>
      </w:r>
      <w:proofErr w:type="gramEnd"/>
      <w:r w:rsidR="00BC7DEB">
        <w:t xml:space="preserve"> efforts to raise the</w:t>
      </w:r>
      <w:r>
        <w:t xml:space="preserve"> funds </w:t>
      </w:r>
      <w:r w:rsidR="00BC7DEB">
        <w:t xml:space="preserve">necessary </w:t>
      </w:r>
      <w:r>
        <w:t>to support these programmatic efforts.</w:t>
      </w:r>
    </w:p>
    <w:p w14:paraId="5B22A006" w14:textId="77777777" w:rsidR="00B675A1" w:rsidRPr="00B675A1" w:rsidRDefault="000F74D9" w:rsidP="00B675A1">
      <w:r>
        <w:t xml:space="preserve">Development </w:t>
      </w:r>
      <w:r w:rsidR="00B675A1">
        <w:t xml:space="preserve">Chair – </w:t>
      </w:r>
      <w:r w:rsidR="00783AF1">
        <w:rPr>
          <w:color w:val="000000"/>
        </w:rPr>
        <w:t>Andrea Fitting</w:t>
      </w:r>
    </w:p>
    <w:p w14:paraId="5A61F06D" w14:textId="77777777" w:rsidR="000F74D9" w:rsidRPr="000F74D9" w:rsidRDefault="000F74D9" w:rsidP="00B675A1">
      <w:r>
        <w:rPr>
          <w:color w:val="000000"/>
        </w:rPr>
        <w:t xml:space="preserve">Programs Chair - </w:t>
      </w:r>
      <w:r w:rsidRPr="00EF1CA0">
        <w:rPr>
          <w:color w:val="000000"/>
        </w:rPr>
        <w:t>Marta McClintock-</w:t>
      </w:r>
      <w:proofErr w:type="spellStart"/>
      <w:r w:rsidRPr="00EF1CA0">
        <w:rPr>
          <w:color w:val="000000"/>
        </w:rPr>
        <w:t>Comeaux</w:t>
      </w:r>
      <w:proofErr w:type="spellEnd"/>
      <w:r w:rsidRPr="00EF1CA0">
        <w:rPr>
          <w:color w:val="000000"/>
        </w:rPr>
        <w:t xml:space="preserve"> </w:t>
      </w:r>
    </w:p>
    <w:p w14:paraId="7A51752A" w14:textId="77777777" w:rsidR="002A4441" w:rsidRPr="00EF1CA0" w:rsidRDefault="00B675A1" w:rsidP="002A4441">
      <w:pPr>
        <w:rPr>
          <w:color w:val="000000"/>
        </w:rPr>
      </w:pPr>
      <w:r w:rsidRPr="00EF1CA0">
        <w:rPr>
          <w:color w:val="000000"/>
        </w:rPr>
        <w:t xml:space="preserve">Natalie </w:t>
      </w:r>
      <w:proofErr w:type="spellStart"/>
      <w:r w:rsidRPr="00EF1CA0">
        <w:rPr>
          <w:color w:val="000000"/>
        </w:rPr>
        <w:t>Bencivenga</w:t>
      </w:r>
      <w:proofErr w:type="spellEnd"/>
    </w:p>
    <w:p w14:paraId="2208B7DB" w14:textId="77777777" w:rsidR="00B675A1" w:rsidRDefault="002A4441">
      <w:proofErr w:type="spellStart"/>
      <w:r>
        <w:t>Chaton</w:t>
      </w:r>
      <w:proofErr w:type="spellEnd"/>
      <w:r>
        <w:t xml:space="preserve"> Turner</w:t>
      </w:r>
    </w:p>
    <w:p w14:paraId="4382201B" w14:textId="77777777" w:rsidR="002A4441" w:rsidRDefault="002A4441" w:rsidP="002A4441">
      <w:pPr>
        <w:rPr>
          <w:color w:val="000000"/>
        </w:rPr>
      </w:pPr>
      <w:r w:rsidRPr="00EF1CA0">
        <w:rPr>
          <w:color w:val="000000"/>
        </w:rPr>
        <w:t xml:space="preserve">Roselyn Wilkinson </w:t>
      </w:r>
    </w:p>
    <w:p w14:paraId="72167396" w14:textId="77777777" w:rsidR="000F74D9" w:rsidRPr="00EF1CA0" w:rsidRDefault="000F74D9" w:rsidP="000F74D9">
      <w:pPr>
        <w:rPr>
          <w:color w:val="000000"/>
        </w:rPr>
      </w:pPr>
      <w:r w:rsidRPr="00EF1CA0">
        <w:rPr>
          <w:color w:val="000000"/>
        </w:rPr>
        <w:t xml:space="preserve">Cindy Fernandez-Nixon </w:t>
      </w:r>
    </w:p>
    <w:p w14:paraId="2EBF5AA3" w14:textId="77777777" w:rsidR="00B675A1" w:rsidRDefault="00B675A1"/>
    <w:p w14:paraId="7E04E6D8" w14:textId="77777777" w:rsidR="00B675A1" w:rsidRDefault="002B5E06">
      <w:pPr>
        <w:rPr>
          <w:b/>
        </w:rPr>
      </w:pPr>
      <w:r>
        <w:rPr>
          <w:b/>
        </w:rPr>
        <w:t xml:space="preserve">Nominating &amp; </w:t>
      </w:r>
      <w:r w:rsidR="00B675A1" w:rsidRPr="00B675A1">
        <w:rPr>
          <w:b/>
        </w:rPr>
        <w:t>Governance</w:t>
      </w:r>
      <w:r w:rsidR="002A4441">
        <w:rPr>
          <w:b/>
        </w:rPr>
        <w:t xml:space="preserve"> (</w:t>
      </w:r>
      <w:r w:rsidR="002A4441">
        <w:t xml:space="preserve">meets </w:t>
      </w:r>
      <w:r w:rsidR="000F74D9">
        <w:t>as needed June</w:t>
      </w:r>
      <w:r w:rsidR="002A4441">
        <w:t xml:space="preserve"> thru November)</w:t>
      </w:r>
    </w:p>
    <w:p w14:paraId="1D18DF30" w14:textId="77777777" w:rsidR="000F74D9" w:rsidRDefault="002A4441">
      <w:pPr>
        <w:rPr>
          <w:color w:val="000000"/>
        </w:rPr>
      </w:pPr>
      <w:r>
        <w:rPr>
          <w:b/>
        </w:rPr>
        <w:t xml:space="preserve">Chair: </w:t>
      </w:r>
      <w:r w:rsidR="000F74D9" w:rsidRPr="00EF1CA0">
        <w:rPr>
          <w:color w:val="000000"/>
        </w:rPr>
        <w:t xml:space="preserve">Suzan </w:t>
      </w:r>
      <w:proofErr w:type="spellStart"/>
      <w:r w:rsidR="000F74D9" w:rsidRPr="00EF1CA0">
        <w:rPr>
          <w:color w:val="000000"/>
        </w:rPr>
        <w:t>Lami</w:t>
      </w:r>
      <w:proofErr w:type="spellEnd"/>
      <w:r w:rsidR="000F74D9" w:rsidRPr="00EF1CA0">
        <w:rPr>
          <w:color w:val="000000"/>
        </w:rPr>
        <w:t xml:space="preserve">  </w:t>
      </w:r>
    </w:p>
    <w:p w14:paraId="5E36EB82" w14:textId="77777777" w:rsidR="002A4441" w:rsidRPr="00B675A1" w:rsidRDefault="002A4441">
      <w:pPr>
        <w:rPr>
          <w:b/>
        </w:rPr>
      </w:pPr>
      <w:r w:rsidRPr="00B675A1">
        <w:rPr>
          <w:color w:val="000000"/>
        </w:rPr>
        <w:t xml:space="preserve">Lynn </w:t>
      </w:r>
      <w:proofErr w:type="spellStart"/>
      <w:r w:rsidRPr="00B675A1">
        <w:rPr>
          <w:color w:val="000000"/>
        </w:rPr>
        <w:t>Banaszak</w:t>
      </w:r>
      <w:proofErr w:type="spellEnd"/>
      <w:r w:rsidRPr="00B675A1">
        <w:rPr>
          <w:color w:val="000000"/>
        </w:rPr>
        <w:t xml:space="preserve"> </w:t>
      </w:r>
      <w:r>
        <w:t xml:space="preserve"> </w:t>
      </w:r>
    </w:p>
    <w:p w14:paraId="7BF5C778" w14:textId="77777777" w:rsidR="002A4441" w:rsidRDefault="002A4441" w:rsidP="002A4441">
      <w:pPr>
        <w:rPr>
          <w:color w:val="000000"/>
        </w:rPr>
      </w:pPr>
      <w:r w:rsidRPr="00EF1CA0">
        <w:rPr>
          <w:color w:val="000000"/>
        </w:rPr>
        <w:t xml:space="preserve">Latasha Wilson-Batch </w:t>
      </w:r>
    </w:p>
    <w:p w14:paraId="1EF2405B" w14:textId="77777777" w:rsidR="002A4441" w:rsidRPr="00B675A1" w:rsidRDefault="002A4441" w:rsidP="002A4441">
      <w:r w:rsidRPr="00B675A1">
        <w:rPr>
          <w:iCs/>
          <w:color w:val="000000"/>
        </w:rPr>
        <w:t>Keith Whitson</w:t>
      </w:r>
    </w:p>
    <w:p w14:paraId="4E9B9CFA" w14:textId="77777777" w:rsidR="002B5E06" w:rsidRDefault="002B5E06" w:rsidP="002B5E06">
      <w:pPr>
        <w:rPr>
          <w:color w:val="000000"/>
        </w:rPr>
      </w:pPr>
      <w:r w:rsidRPr="00EF1CA0">
        <w:rPr>
          <w:color w:val="000000"/>
        </w:rPr>
        <w:t>Candi Castleberry-Singleton </w:t>
      </w:r>
    </w:p>
    <w:p w14:paraId="42E20C52" w14:textId="77777777" w:rsidR="00B675A1" w:rsidRDefault="00B675A1"/>
    <w:p w14:paraId="74FF7609" w14:textId="77777777" w:rsidR="002B5E06" w:rsidRDefault="002B5E06" w:rsidP="002B5E06">
      <w:r>
        <w:t xml:space="preserve">Ad Hoc Projects </w:t>
      </w:r>
      <w:r w:rsidR="00AE3E0F">
        <w:t xml:space="preserve">&amp; Committees </w:t>
      </w:r>
      <w:r>
        <w:t xml:space="preserve">for 2016: </w:t>
      </w:r>
    </w:p>
    <w:p w14:paraId="076025B8" w14:textId="77777777" w:rsidR="002B5E06" w:rsidRDefault="002B5E06" w:rsidP="002B5E06">
      <w:pPr>
        <w:rPr>
          <w:b/>
        </w:rPr>
      </w:pPr>
    </w:p>
    <w:p w14:paraId="0E93AD6F" w14:textId="77777777" w:rsidR="002B5E06" w:rsidRPr="00B675A1" w:rsidRDefault="002B5E06" w:rsidP="002B5E06">
      <w:pPr>
        <w:rPr>
          <w:color w:val="000000"/>
        </w:rPr>
      </w:pPr>
      <w:r w:rsidRPr="00B675A1">
        <w:rPr>
          <w:b/>
        </w:rPr>
        <w:t>Strategic Planning</w:t>
      </w:r>
      <w:r>
        <w:rPr>
          <w:b/>
        </w:rPr>
        <w:t xml:space="preserve"> Project</w:t>
      </w:r>
      <w:r>
        <w:t xml:space="preserve"> – Chairs: </w:t>
      </w:r>
      <w:r w:rsidRPr="00B675A1">
        <w:rPr>
          <w:color w:val="000000"/>
        </w:rPr>
        <w:t xml:space="preserve">Lynn </w:t>
      </w:r>
      <w:proofErr w:type="spellStart"/>
      <w:r w:rsidRPr="00B675A1">
        <w:rPr>
          <w:color w:val="000000"/>
        </w:rPr>
        <w:t>Banaszak</w:t>
      </w:r>
      <w:proofErr w:type="spellEnd"/>
      <w:r w:rsidRPr="00B675A1">
        <w:rPr>
          <w:color w:val="000000"/>
        </w:rPr>
        <w:t xml:space="preserve"> </w:t>
      </w:r>
      <w:r>
        <w:t xml:space="preserve"> &amp; </w:t>
      </w:r>
      <w:r w:rsidRPr="00EF1CA0">
        <w:rPr>
          <w:color w:val="000000"/>
        </w:rPr>
        <w:t xml:space="preserve">Kathy </w:t>
      </w:r>
      <w:proofErr w:type="spellStart"/>
      <w:r w:rsidRPr="00EF1CA0">
        <w:rPr>
          <w:iCs/>
          <w:color w:val="000000"/>
        </w:rPr>
        <w:t>Risko</w:t>
      </w:r>
      <w:proofErr w:type="spellEnd"/>
      <w:r>
        <w:rPr>
          <w:color w:val="000000"/>
        </w:rPr>
        <w:t xml:space="preserve"> </w:t>
      </w:r>
      <w:r>
        <w:t>Co-chairs</w:t>
      </w:r>
    </w:p>
    <w:p w14:paraId="52712788" w14:textId="77777777" w:rsidR="002B5E06" w:rsidRDefault="002B5E06"/>
    <w:p w14:paraId="5A066CB0" w14:textId="77777777" w:rsidR="00AE3E0F" w:rsidRDefault="00AE3E0F" w:rsidP="00B675A1">
      <w:r>
        <w:rPr>
          <w:b/>
        </w:rPr>
        <w:t xml:space="preserve">Crossroads Committee </w:t>
      </w:r>
      <w:r>
        <w:t xml:space="preserve"> - Chair: </w:t>
      </w:r>
      <w:proofErr w:type="spellStart"/>
      <w:r>
        <w:t>Attiya</w:t>
      </w:r>
      <w:proofErr w:type="spellEnd"/>
      <w:r>
        <w:t xml:space="preserve"> </w:t>
      </w:r>
      <w:proofErr w:type="spellStart"/>
      <w:r>
        <w:t>Abdelmalik</w:t>
      </w:r>
      <w:proofErr w:type="spellEnd"/>
      <w:r>
        <w:t xml:space="preserve"> (non-board member)</w:t>
      </w:r>
    </w:p>
    <w:p w14:paraId="43848570" w14:textId="77777777" w:rsidR="00783AF1" w:rsidRPr="00AE3E0F" w:rsidRDefault="00AE3E0F" w:rsidP="00B675A1">
      <w:proofErr w:type="gramStart"/>
      <w:r>
        <w:t>A committee with participation from board and non-board members.</w:t>
      </w:r>
      <w:proofErr w:type="gramEnd"/>
      <w:r>
        <w:t xml:space="preserve"> The committee’s main purpose is to help generate ticket sales and sponsorships for the conference. All board members are welcome to participate. </w:t>
      </w:r>
    </w:p>
    <w:p w14:paraId="4DFFE9EF" w14:textId="77777777" w:rsidR="00B675A1" w:rsidRDefault="00B675A1" w:rsidP="00B675A1">
      <w:pPr>
        <w:rPr>
          <w:sz w:val="20"/>
          <w:szCs w:val="20"/>
        </w:rPr>
      </w:pPr>
    </w:p>
    <w:p w14:paraId="6DBE6444" w14:textId="77777777" w:rsidR="00B675A1" w:rsidRDefault="00B675A1"/>
    <w:p w14:paraId="3C197ADE" w14:textId="77777777" w:rsidR="002A4441" w:rsidRDefault="002A4441"/>
    <w:sectPr w:rsidR="002A4441" w:rsidSect="00D622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1A4"/>
    <w:multiLevelType w:val="hybridMultilevel"/>
    <w:tmpl w:val="FAEA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544E"/>
    <w:multiLevelType w:val="hybridMultilevel"/>
    <w:tmpl w:val="09FC7C2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1"/>
    <w:rsid w:val="000F74D9"/>
    <w:rsid w:val="002A4441"/>
    <w:rsid w:val="002B5E06"/>
    <w:rsid w:val="00783AF1"/>
    <w:rsid w:val="00AE3E0F"/>
    <w:rsid w:val="00B675A1"/>
    <w:rsid w:val="00BC7DEB"/>
    <w:rsid w:val="00D62281"/>
    <w:rsid w:val="00EE51C9"/>
    <w:rsid w:val="00F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CA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5A1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5A1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Arnet</dc:creator>
  <cp:keywords/>
  <dc:description/>
  <cp:lastModifiedBy>Heather Arnet</cp:lastModifiedBy>
  <cp:revision>2</cp:revision>
  <dcterms:created xsi:type="dcterms:W3CDTF">2016-02-08T19:44:00Z</dcterms:created>
  <dcterms:modified xsi:type="dcterms:W3CDTF">2016-02-08T19:44:00Z</dcterms:modified>
</cp:coreProperties>
</file>